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9F" w:rsidRDefault="0053779F" w:rsidP="008E6E62">
      <w:pPr>
        <w:pStyle w:val="Default"/>
        <w:spacing w:line="276" w:lineRule="auto"/>
      </w:pPr>
    </w:p>
    <w:p w:rsidR="0053779F" w:rsidRPr="008E6E62" w:rsidRDefault="0053779F" w:rsidP="008E6E62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8E6E62">
        <w:rPr>
          <w:b/>
          <w:sz w:val="23"/>
          <w:szCs w:val="23"/>
        </w:rPr>
        <w:t>UMOWA</w:t>
      </w:r>
    </w:p>
    <w:p w:rsidR="0053779F" w:rsidRDefault="0053779F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FA525C">
        <w:rPr>
          <w:sz w:val="23"/>
          <w:szCs w:val="23"/>
        </w:rPr>
        <w:t>…………..</w:t>
      </w:r>
      <w:r w:rsidR="00297A5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w </w:t>
      </w:r>
      <w:r w:rsidR="00297A53">
        <w:rPr>
          <w:sz w:val="23"/>
          <w:szCs w:val="23"/>
        </w:rPr>
        <w:t>Józefowie</w:t>
      </w:r>
    </w:p>
    <w:p w:rsidR="00297A53" w:rsidRDefault="00297A53" w:rsidP="008E6E62">
      <w:pPr>
        <w:pStyle w:val="Default"/>
        <w:spacing w:line="276" w:lineRule="auto"/>
        <w:jc w:val="center"/>
        <w:rPr>
          <w:sz w:val="23"/>
          <w:szCs w:val="23"/>
        </w:rPr>
      </w:pPr>
    </w:p>
    <w:p w:rsidR="0053779F" w:rsidRDefault="0053779F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pomiędzy:</w:t>
      </w:r>
    </w:p>
    <w:p w:rsidR="00297A53" w:rsidRDefault="00297A53" w:rsidP="008E6E62">
      <w:pPr>
        <w:pStyle w:val="Default"/>
        <w:spacing w:line="276" w:lineRule="auto"/>
        <w:jc w:val="center"/>
        <w:rPr>
          <w:sz w:val="23"/>
          <w:szCs w:val="23"/>
        </w:rPr>
      </w:pPr>
    </w:p>
    <w:p w:rsidR="00297A53" w:rsidRPr="008E6E62" w:rsidRDefault="00297A53" w:rsidP="008E6E62">
      <w:pPr>
        <w:pStyle w:val="Default"/>
        <w:spacing w:line="276" w:lineRule="auto"/>
        <w:rPr>
          <w:b/>
          <w:iCs/>
          <w:sz w:val="23"/>
          <w:szCs w:val="23"/>
        </w:rPr>
      </w:pPr>
      <w:r w:rsidRPr="008E6E62">
        <w:rPr>
          <w:b/>
          <w:iCs/>
          <w:sz w:val="23"/>
          <w:szCs w:val="23"/>
        </w:rPr>
        <w:t>Wyższą Szkołą Gospodarki Euroregionalnej im. Alcide De Gasperi</w:t>
      </w:r>
    </w:p>
    <w:p w:rsidR="00297A53" w:rsidRPr="00297A53" w:rsidRDefault="00297A53" w:rsidP="008E6E62">
      <w:pPr>
        <w:pStyle w:val="Default"/>
        <w:spacing w:line="276" w:lineRule="auto"/>
        <w:rPr>
          <w:iCs/>
          <w:sz w:val="23"/>
          <w:szCs w:val="23"/>
        </w:rPr>
      </w:pPr>
      <w:r w:rsidRPr="00297A53">
        <w:rPr>
          <w:iCs/>
          <w:sz w:val="23"/>
          <w:szCs w:val="23"/>
        </w:rPr>
        <w:t>ul. Sienkiewicza 4</w:t>
      </w:r>
      <w:r>
        <w:rPr>
          <w:iCs/>
          <w:sz w:val="23"/>
          <w:szCs w:val="23"/>
        </w:rPr>
        <w:t xml:space="preserve">, </w:t>
      </w:r>
      <w:r w:rsidRPr="00297A53">
        <w:rPr>
          <w:iCs/>
          <w:sz w:val="23"/>
          <w:szCs w:val="23"/>
        </w:rPr>
        <w:t>05-410 Józefów</w:t>
      </w:r>
      <w:r>
        <w:rPr>
          <w:iCs/>
          <w:sz w:val="23"/>
          <w:szCs w:val="23"/>
        </w:rPr>
        <w:t xml:space="preserve">, </w:t>
      </w:r>
      <w:r w:rsidRPr="00297A53">
        <w:rPr>
          <w:iCs/>
          <w:sz w:val="23"/>
          <w:szCs w:val="23"/>
        </w:rPr>
        <w:t>NIP 532-18-23-156</w:t>
      </w:r>
      <w:r>
        <w:rPr>
          <w:iCs/>
          <w:sz w:val="23"/>
          <w:szCs w:val="23"/>
        </w:rPr>
        <w:t xml:space="preserve">, </w:t>
      </w:r>
      <w:r w:rsidRPr="00297A53">
        <w:rPr>
          <w:iCs/>
          <w:sz w:val="23"/>
          <w:szCs w:val="23"/>
        </w:rPr>
        <w:t>REGON 15281183</w:t>
      </w:r>
    </w:p>
    <w:p w:rsidR="0053779F" w:rsidRDefault="00297A53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reprezentowaną</w:t>
      </w:r>
      <w:r w:rsidR="0053779F">
        <w:rPr>
          <w:sz w:val="23"/>
          <w:szCs w:val="23"/>
        </w:rPr>
        <w:t xml:space="preserve"> przez: </w:t>
      </w:r>
    </w:p>
    <w:p w:rsidR="00297A53" w:rsidRDefault="00297A53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dr hab. Magdalenę Sitek</w:t>
      </w:r>
      <w:r w:rsidR="0053779F">
        <w:rPr>
          <w:sz w:val="23"/>
          <w:szCs w:val="23"/>
        </w:rPr>
        <w:t xml:space="preserve"> – </w:t>
      </w:r>
      <w:r>
        <w:rPr>
          <w:sz w:val="23"/>
          <w:szCs w:val="23"/>
        </w:rPr>
        <w:t>Rektora</w:t>
      </w:r>
    </w:p>
    <w:p w:rsidR="0053779F" w:rsidRDefault="00297A53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zwaną</w:t>
      </w:r>
      <w:r w:rsidR="0053779F">
        <w:rPr>
          <w:sz w:val="23"/>
          <w:szCs w:val="23"/>
        </w:rPr>
        <w:t xml:space="preserve"> „ZAMAWIAJĄCYM”, </w:t>
      </w:r>
    </w:p>
    <w:p w:rsidR="00297A53" w:rsidRDefault="0053779F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102BD9" w:rsidRPr="00102BD9" w:rsidRDefault="00FA525C" w:rsidP="00102BD9">
      <w:pPr>
        <w:pStyle w:val="Default"/>
        <w:spacing w:line="276" w:lineRule="auto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>………..</w:t>
      </w:r>
    </w:p>
    <w:p w:rsidR="00102BD9" w:rsidRPr="00102BD9" w:rsidRDefault="00FA525C" w:rsidP="00102BD9">
      <w:pPr>
        <w:pStyle w:val="Default"/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…………..</w:t>
      </w:r>
    </w:p>
    <w:p w:rsidR="0053779F" w:rsidRDefault="0053779F" w:rsidP="00102BD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97A53" w:rsidRDefault="00102BD9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……..</w:t>
      </w:r>
    </w:p>
    <w:p w:rsidR="0053779F" w:rsidRDefault="0053779F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zwanym dalej „WYKONAWCĄ” </w:t>
      </w:r>
    </w:p>
    <w:p w:rsidR="0053779F" w:rsidRDefault="0053779F" w:rsidP="008E6E6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o następującej treści </w:t>
      </w:r>
    </w:p>
    <w:p w:rsidR="00297A53" w:rsidRDefault="00297A53" w:rsidP="008E6E6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53779F" w:rsidRDefault="0053779F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53779F" w:rsidRDefault="0053779F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Przedmiot Umowy</w:t>
      </w:r>
    </w:p>
    <w:p w:rsidR="0053779F" w:rsidRDefault="0053779F" w:rsidP="00FA525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umowy </w:t>
      </w:r>
      <w:r w:rsidR="006D1731">
        <w:rPr>
          <w:sz w:val="23"/>
          <w:szCs w:val="23"/>
        </w:rPr>
        <w:t>jest przeniesienie własności, d</w:t>
      </w:r>
      <w:r w:rsidR="00297A53" w:rsidRPr="00297A53">
        <w:rPr>
          <w:sz w:val="23"/>
          <w:szCs w:val="23"/>
        </w:rPr>
        <w:t>ostawa i montaż sprzętu do laboratorium informatycznego</w:t>
      </w:r>
      <w:r w:rsidR="006D1731">
        <w:rPr>
          <w:sz w:val="23"/>
          <w:szCs w:val="23"/>
        </w:rPr>
        <w:t xml:space="preserve">, który został szczegółowo określony w trybie zasady konkurencyjności. Przedmiot świadczenia: </w:t>
      </w:r>
      <w:r w:rsidR="00FA525C">
        <w:rPr>
          <w:sz w:val="23"/>
          <w:szCs w:val="23"/>
        </w:rPr>
        <w:t>12</w:t>
      </w:r>
      <w:r w:rsidR="00102BD9" w:rsidRPr="00102BD9">
        <w:rPr>
          <w:sz w:val="23"/>
          <w:szCs w:val="23"/>
        </w:rPr>
        <w:t xml:space="preserve"> now</w:t>
      </w:r>
      <w:r w:rsidR="00FA525C">
        <w:rPr>
          <w:sz w:val="23"/>
          <w:szCs w:val="23"/>
        </w:rPr>
        <w:t>ych zestawów do wideokonferencji</w:t>
      </w:r>
      <w:r w:rsidR="00BA37D8">
        <w:rPr>
          <w:sz w:val="23"/>
          <w:szCs w:val="23"/>
        </w:rPr>
        <w:t xml:space="preserve"> wraz z mikrofonami rozszerzającymi, stacjami dokującymi i przedłużką </w:t>
      </w:r>
      <w:bookmarkStart w:id="0" w:name="_GoBack"/>
      <w:bookmarkEnd w:id="0"/>
      <w:r w:rsidR="00FA525C">
        <w:rPr>
          <w:sz w:val="23"/>
          <w:szCs w:val="23"/>
        </w:rPr>
        <w:t xml:space="preserve">oraz 2 tablety </w:t>
      </w:r>
      <w:r w:rsidR="00297A53" w:rsidRPr="00297A53">
        <w:rPr>
          <w:sz w:val="23"/>
          <w:szCs w:val="23"/>
        </w:rPr>
        <w:t xml:space="preserve">w ramach </w:t>
      </w:r>
      <w:r w:rsidR="00FA525C" w:rsidRPr="00FA525C">
        <w:rPr>
          <w:sz w:val="23"/>
          <w:szCs w:val="23"/>
        </w:rPr>
        <w:t>Przedsięwzięci</w:t>
      </w:r>
      <w:r w:rsidR="00FA525C">
        <w:rPr>
          <w:sz w:val="23"/>
          <w:szCs w:val="23"/>
        </w:rPr>
        <w:t>a</w:t>
      </w:r>
      <w:r w:rsidR="00FA525C" w:rsidRPr="00FA525C">
        <w:rPr>
          <w:sz w:val="23"/>
          <w:szCs w:val="23"/>
        </w:rPr>
        <w:t xml:space="preserve"> „Wsparcie uczelni niepublicznych w zakresie prowadzenia zajęć</w:t>
      </w:r>
      <w:r w:rsidR="00FA525C">
        <w:rPr>
          <w:sz w:val="23"/>
          <w:szCs w:val="23"/>
        </w:rPr>
        <w:t xml:space="preserve"> </w:t>
      </w:r>
      <w:r w:rsidR="00FA525C" w:rsidRPr="00FA525C">
        <w:rPr>
          <w:sz w:val="23"/>
          <w:szCs w:val="23"/>
        </w:rPr>
        <w:t xml:space="preserve"> z wykorzystaniem metod i technik kształcenia na odległość”</w:t>
      </w:r>
      <w:r w:rsidR="006D1731">
        <w:rPr>
          <w:sz w:val="23"/>
          <w:szCs w:val="23"/>
        </w:rPr>
        <w:t>, zgodnie z</w:t>
      </w:r>
      <w:r w:rsidR="00482B04">
        <w:rPr>
          <w:sz w:val="23"/>
          <w:szCs w:val="23"/>
        </w:rPr>
        <w:t>e</w:t>
      </w:r>
      <w:r w:rsidR="006D1731">
        <w:rPr>
          <w:sz w:val="23"/>
          <w:szCs w:val="23"/>
        </w:rPr>
        <w:t xml:space="preserve"> </w:t>
      </w:r>
      <w:r w:rsidR="00482B04" w:rsidRPr="00482B04">
        <w:rPr>
          <w:sz w:val="23"/>
          <w:szCs w:val="23"/>
        </w:rPr>
        <w:t>Szczegółowy</w:t>
      </w:r>
      <w:r w:rsidR="00482B04">
        <w:rPr>
          <w:sz w:val="23"/>
          <w:szCs w:val="23"/>
        </w:rPr>
        <w:t>m</w:t>
      </w:r>
      <w:r w:rsidR="00482B04" w:rsidRPr="00482B04">
        <w:rPr>
          <w:sz w:val="23"/>
          <w:szCs w:val="23"/>
        </w:rPr>
        <w:t xml:space="preserve"> opis</w:t>
      </w:r>
      <w:r w:rsidR="00482B04">
        <w:rPr>
          <w:sz w:val="23"/>
          <w:szCs w:val="23"/>
        </w:rPr>
        <w:t>em</w:t>
      </w:r>
      <w:r w:rsidR="00482B04" w:rsidRPr="00482B04">
        <w:rPr>
          <w:sz w:val="23"/>
          <w:szCs w:val="23"/>
        </w:rPr>
        <w:t xml:space="preserve"> przedmiotu zamówienia</w:t>
      </w:r>
      <w:r w:rsidR="00297A53">
        <w:rPr>
          <w:sz w:val="23"/>
          <w:szCs w:val="23"/>
        </w:rPr>
        <w:t>.</w:t>
      </w:r>
      <w:r w:rsidR="00102BD9">
        <w:rPr>
          <w:sz w:val="23"/>
          <w:szCs w:val="23"/>
        </w:rPr>
        <w:t xml:space="preserve"> </w:t>
      </w:r>
    </w:p>
    <w:p w:rsidR="00297A53" w:rsidRDefault="00297A53" w:rsidP="008E6E6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53779F" w:rsidRDefault="0053779F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53779F" w:rsidRDefault="0053779F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Zobowiązania Wykonawcy</w:t>
      </w:r>
    </w:p>
    <w:p w:rsidR="00482B04" w:rsidRDefault="00482B04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do:</w:t>
      </w:r>
    </w:p>
    <w:p w:rsidR="0053779F" w:rsidRDefault="00482B04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53779F">
        <w:rPr>
          <w:sz w:val="23"/>
          <w:szCs w:val="23"/>
        </w:rPr>
        <w:t xml:space="preserve">wykonania powyższego zamówienia w terminie </w:t>
      </w:r>
      <w:r w:rsidR="00102BD9">
        <w:rPr>
          <w:sz w:val="23"/>
          <w:szCs w:val="23"/>
        </w:rPr>
        <w:t>30</w:t>
      </w:r>
      <w:r w:rsidR="00297A53">
        <w:rPr>
          <w:sz w:val="23"/>
          <w:szCs w:val="23"/>
        </w:rPr>
        <w:t xml:space="preserve"> dni od zawarcia umowy</w:t>
      </w:r>
      <w:r>
        <w:rPr>
          <w:sz w:val="23"/>
          <w:szCs w:val="23"/>
        </w:rPr>
        <w:t>.</w:t>
      </w:r>
      <w:r w:rsidR="0053779F">
        <w:rPr>
          <w:sz w:val="23"/>
          <w:szCs w:val="23"/>
        </w:rPr>
        <w:t xml:space="preserve"> </w:t>
      </w:r>
    </w:p>
    <w:p w:rsidR="00674C36" w:rsidRDefault="0053779F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482B04">
        <w:rPr>
          <w:sz w:val="23"/>
          <w:szCs w:val="23"/>
        </w:rPr>
        <w:t>dostarczenia</w:t>
      </w:r>
      <w:r>
        <w:rPr>
          <w:sz w:val="23"/>
          <w:szCs w:val="23"/>
        </w:rPr>
        <w:t xml:space="preserve"> sprzętu </w:t>
      </w:r>
      <w:r w:rsidR="00482B04">
        <w:rPr>
          <w:sz w:val="23"/>
          <w:szCs w:val="23"/>
        </w:rPr>
        <w:t xml:space="preserve">we wskazane  przez Zamawiającego miejsce: </w:t>
      </w:r>
      <w:r w:rsidR="00482B04" w:rsidRPr="00297A53">
        <w:rPr>
          <w:iCs/>
          <w:sz w:val="23"/>
          <w:szCs w:val="23"/>
        </w:rPr>
        <w:t>ul. Sienkiewicza 4</w:t>
      </w:r>
      <w:r w:rsidR="00482B04">
        <w:rPr>
          <w:iCs/>
          <w:sz w:val="23"/>
          <w:szCs w:val="23"/>
        </w:rPr>
        <w:t xml:space="preserve">, </w:t>
      </w:r>
      <w:r w:rsidR="00482B04" w:rsidRPr="00297A53">
        <w:rPr>
          <w:iCs/>
          <w:sz w:val="23"/>
          <w:szCs w:val="23"/>
        </w:rPr>
        <w:t>05-410 Józefów</w:t>
      </w:r>
      <w:r w:rsidR="00FA525C">
        <w:rPr>
          <w:iCs/>
          <w:sz w:val="23"/>
          <w:szCs w:val="23"/>
        </w:rPr>
        <w:t xml:space="preserve"> oraz Mińsk Mazowiecki ul. Gen. K. Sosnkowskiego 43</w:t>
      </w:r>
      <w:r w:rsidR="00482B04">
        <w:rPr>
          <w:iCs/>
          <w:sz w:val="23"/>
          <w:szCs w:val="23"/>
        </w:rPr>
        <w:t>. Wszelkie koszty wynikające z powyższych czynności obciągają Wykonawcę.</w:t>
      </w:r>
    </w:p>
    <w:p w:rsidR="002A658B" w:rsidRDefault="002A658B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3) </w:t>
      </w:r>
      <w:r w:rsidR="00B655F4" w:rsidRPr="00B655F4">
        <w:rPr>
          <w:sz w:val="23"/>
          <w:szCs w:val="23"/>
        </w:rPr>
        <w:t>Wykonawca zobowiązuj</w:t>
      </w:r>
      <w:r w:rsidR="00B655F4">
        <w:rPr>
          <w:sz w:val="23"/>
          <w:szCs w:val="23"/>
        </w:rPr>
        <w:t>e</w:t>
      </w:r>
      <w:r w:rsidR="00B655F4" w:rsidRPr="00B655F4">
        <w:rPr>
          <w:sz w:val="23"/>
          <w:szCs w:val="23"/>
        </w:rPr>
        <w:t xml:space="preserve"> się do dostarczenia </w:t>
      </w:r>
      <w:r w:rsidR="00FA525C">
        <w:rPr>
          <w:sz w:val="23"/>
          <w:szCs w:val="23"/>
        </w:rPr>
        <w:t>pełnych zestawów do wideokonferencji</w:t>
      </w:r>
      <w:r>
        <w:rPr>
          <w:sz w:val="23"/>
          <w:szCs w:val="23"/>
        </w:rPr>
        <w:t>.</w:t>
      </w:r>
      <w:r w:rsidR="00482B04">
        <w:rPr>
          <w:sz w:val="23"/>
          <w:szCs w:val="23"/>
        </w:rPr>
        <w:t xml:space="preserve"> Wykonawca zobowiązuje się do sprawdzenia prawidłowości funkcjonowania sprzętu oraz udostępnienia w formie pisemnej instrukcji użytkowania sprzętu. </w:t>
      </w:r>
    </w:p>
    <w:p w:rsidR="00674C36" w:rsidRDefault="002A658B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74C36">
        <w:rPr>
          <w:sz w:val="23"/>
          <w:szCs w:val="23"/>
        </w:rPr>
        <w:t>) Wykonawca ponosi odpowiedzialność za</w:t>
      </w:r>
      <w:r w:rsidR="00482B04">
        <w:rPr>
          <w:sz w:val="23"/>
          <w:szCs w:val="23"/>
        </w:rPr>
        <w:t xml:space="preserve"> wszelkie</w:t>
      </w:r>
      <w:r w:rsidR="00674C36">
        <w:rPr>
          <w:sz w:val="23"/>
          <w:szCs w:val="23"/>
        </w:rPr>
        <w:t xml:space="preserve"> wady i szkody powstałe w czasie transportu do miejsca </w:t>
      </w:r>
      <w:r w:rsidR="00482B04">
        <w:rPr>
          <w:sz w:val="23"/>
          <w:szCs w:val="23"/>
        </w:rPr>
        <w:t>spełnienia świadczenia</w:t>
      </w:r>
      <w:r w:rsidR="00674C36">
        <w:rPr>
          <w:sz w:val="23"/>
          <w:szCs w:val="23"/>
        </w:rPr>
        <w:t xml:space="preserve">. </w:t>
      </w:r>
    </w:p>
    <w:p w:rsidR="00674C36" w:rsidRDefault="002A658B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74C36">
        <w:rPr>
          <w:sz w:val="23"/>
          <w:szCs w:val="23"/>
        </w:rPr>
        <w:t xml:space="preserve">) Po wykonaniu przedmiotowego </w:t>
      </w:r>
      <w:r w:rsidR="00482B04">
        <w:rPr>
          <w:sz w:val="23"/>
          <w:szCs w:val="23"/>
        </w:rPr>
        <w:t>świadczenia</w:t>
      </w:r>
      <w:r w:rsidR="00674C36">
        <w:rPr>
          <w:sz w:val="23"/>
          <w:szCs w:val="23"/>
        </w:rPr>
        <w:t>, podczas czynności odbioru, Strony sporządzą protokół</w:t>
      </w:r>
      <w:r w:rsidR="00482B04">
        <w:rPr>
          <w:sz w:val="23"/>
          <w:szCs w:val="23"/>
        </w:rPr>
        <w:t xml:space="preserve"> odbioru</w:t>
      </w:r>
      <w:r w:rsidR="00674C36">
        <w:rPr>
          <w:sz w:val="23"/>
          <w:szCs w:val="23"/>
        </w:rPr>
        <w:t xml:space="preserve">, który podpisany zostanie przez </w:t>
      </w:r>
      <w:r w:rsidR="00482B04">
        <w:rPr>
          <w:sz w:val="23"/>
          <w:szCs w:val="23"/>
        </w:rPr>
        <w:t>prawidłowo umocowanych reprezentantów.</w:t>
      </w:r>
    </w:p>
    <w:p w:rsidR="00674C36" w:rsidRDefault="00674C36" w:rsidP="008E6E6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674C36" w:rsidRDefault="00674C36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674C36" w:rsidRDefault="00674C36" w:rsidP="008E6E6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Wynagrodzenie</w:t>
      </w:r>
    </w:p>
    <w:p w:rsidR="00674C36" w:rsidRDefault="00674C36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 tytułu wykonania zamówienia Zamawiający zapłaci Wykonawcy wynagrodzenie w kwocie </w:t>
      </w:r>
      <w:r w:rsidR="00FA525C">
        <w:rPr>
          <w:sz w:val="23"/>
          <w:szCs w:val="23"/>
        </w:rPr>
        <w:t>………</w:t>
      </w:r>
      <w:r w:rsidR="00102BD9" w:rsidRPr="00102BD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zł brutto (słownie: </w:t>
      </w:r>
      <w:r w:rsidR="00FA525C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zł). Podatek VAT według obowiązującej stawki. na podany rachunek bankowy ……………………………………………………………………….……………...…………… (</w:t>
      </w:r>
      <w:r>
        <w:rPr>
          <w:i/>
          <w:iCs/>
          <w:sz w:val="23"/>
          <w:szCs w:val="23"/>
        </w:rPr>
        <w:t>nazwa banku i nr rachunku bankowego</w:t>
      </w:r>
      <w:r w:rsidR="00482B04">
        <w:rPr>
          <w:i/>
          <w:iCs/>
          <w:sz w:val="23"/>
          <w:szCs w:val="23"/>
        </w:rPr>
        <w:t>, oznaczenie posiadacza rachunku bankowego</w:t>
      </w:r>
      <w:r>
        <w:rPr>
          <w:i/>
          <w:iCs/>
          <w:sz w:val="23"/>
          <w:szCs w:val="23"/>
        </w:rPr>
        <w:t xml:space="preserve">) </w:t>
      </w:r>
    </w:p>
    <w:p w:rsidR="00674C36" w:rsidRDefault="00674C36" w:rsidP="008E6E62">
      <w:pPr>
        <w:pStyle w:val="Default"/>
        <w:spacing w:line="276" w:lineRule="auto"/>
        <w:rPr>
          <w:sz w:val="23"/>
          <w:szCs w:val="23"/>
        </w:rPr>
      </w:pPr>
    </w:p>
    <w:p w:rsidR="00674C36" w:rsidRDefault="00B666A2" w:rsidP="008E6E62">
      <w:pPr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674C36">
        <w:rPr>
          <w:sz w:val="23"/>
          <w:szCs w:val="23"/>
        </w:rPr>
        <w:t xml:space="preserve">Wypłata wynagrodzenia nastąpi po </w:t>
      </w:r>
      <w:r w:rsidR="00BB5158">
        <w:rPr>
          <w:sz w:val="23"/>
          <w:szCs w:val="23"/>
        </w:rPr>
        <w:t>spełnieniu wszystkich świadczeń przez wykonawcę</w:t>
      </w:r>
      <w:r w:rsidR="00674C36">
        <w:rPr>
          <w:sz w:val="23"/>
          <w:szCs w:val="23"/>
        </w:rPr>
        <w:t xml:space="preserve"> potwierdzon</w:t>
      </w:r>
      <w:r w:rsidR="00BB5158">
        <w:rPr>
          <w:sz w:val="23"/>
          <w:szCs w:val="23"/>
        </w:rPr>
        <w:t>ych</w:t>
      </w:r>
      <w:r w:rsidR="00674C36">
        <w:rPr>
          <w:sz w:val="23"/>
          <w:szCs w:val="23"/>
        </w:rPr>
        <w:t xml:space="preserve"> protokołem odbior</w:t>
      </w:r>
      <w:r w:rsidR="00BB5158">
        <w:rPr>
          <w:sz w:val="23"/>
          <w:szCs w:val="23"/>
        </w:rPr>
        <w:t>u</w:t>
      </w:r>
      <w:r w:rsidR="00674C36">
        <w:rPr>
          <w:sz w:val="23"/>
          <w:szCs w:val="23"/>
        </w:rPr>
        <w:t xml:space="preserve"> i wystawieniu faktury przez Wykonawcę. </w:t>
      </w:r>
      <w:r>
        <w:rPr>
          <w:sz w:val="23"/>
          <w:szCs w:val="23"/>
        </w:rPr>
        <w:t xml:space="preserve">Podstawą wystawienia faktury przez Wykonawcę jest protokół końcowego odbioru zamówienia. </w:t>
      </w:r>
      <w:r w:rsidR="00674C36">
        <w:rPr>
          <w:sz w:val="23"/>
          <w:szCs w:val="23"/>
        </w:rPr>
        <w:t xml:space="preserve">Faktura powinna </w:t>
      </w:r>
      <w:r>
        <w:rPr>
          <w:sz w:val="23"/>
          <w:szCs w:val="23"/>
        </w:rPr>
        <w:t>wyszczególniać</w:t>
      </w:r>
      <w:r w:rsidR="00674C36">
        <w:rPr>
          <w:sz w:val="23"/>
          <w:szCs w:val="23"/>
        </w:rPr>
        <w:t xml:space="preserve"> pozycje z przedmiotu zamówienia, wraz z cenami jednostkowymi, kwotą podatku VAT oraz kwotą brutto. Fakturę należy wystawić na</w:t>
      </w:r>
      <w:r w:rsidR="00BB5158">
        <w:rPr>
          <w:sz w:val="23"/>
          <w:szCs w:val="23"/>
        </w:rPr>
        <w:t xml:space="preserve"> dane nabywcy</w:t>
      </w:r>
      <w:r w:rsidR="00674C36">
        <w:rPr>
          <w:sz w:val="23"/>
          <w:szCs w:val="23"/>
        </w:rPr>
        <w:t xml:space="preserve">: </w:t>
      </w:r>
    </w:p>
    <w:p w:rsidR="00B666A2" w:rsidRPr="00297A53" w:rsidRDefault="00B666A2" w:rsidP="008E6E62">
      <w:pPr>
        <w:pStyle w:val="Default"/>
        <w:spacing w:line="276" w:lineRule="auto"/>
        <w:rPr>
          <w:iCs/>
          <w:sz w:val="23"/>
          <w:szCs w:val="23"/>
        </w:rPr>
      </w:pPr>
      <w:r w:rsidRPr="00297A53">
        <w:rPr>
          <w:iCs/>
          <w:sz w:val="23"/>
          <w:szCs w:val="23"/>
        </w:rPr>
        <w:t>Wyższ</w:t>
      </w:r>
      <w:r>
        <w:rPr>
          <w:iCs/>
          <w:sz w:val="23"/>
          <w:szCs w:val="23"/>
        </w:rPr>
        <w:t>ą</w:t>
      </w:r>
      <w:r w:rsidRPr="00297A53">
        <w:rPr>
          <w:iCs/>
          <w:sz w:val="23"/>
          <w:szCs w:val="23"/>
        </w:rPr>
        <w:t xml:space="preserve"> Szkoł</w:t>
      </w:r>
      <w:r>
        <w:rPr>
          <w:iCs/>
          <w:sz w:val="23"/>
          <w:szCs w:val="23"/>
        </w:rPr>
        <w:t>ą</w:t>
      </w:r>
      <w:r w:rsidRPr="00297A53">
        <w:rPr>
          <w:iCs/>
          <w:sz w:val="23"/>
          <w:szCs w:val="23"/>
        </w:rPr>
        <w:t xml:space="preserve"> Gospodarki Euroregionalnej im. Alcide De Gasperi</w:t>
      </w:r>
    </w:p>
    <w:p w:rsidR="00B666A2" w:rsidRDefault="00B666A2" w:rsidP="008E6E62">
      <w:pPr>
        <w:pStyle w:val="Default"/>
        <w:spacing w:line="276" w:lineRule="auto"/>
        <w:rPr>
          <w:iCs/>
          <w:sz w:val="23"/>
          <w:szCs w:val="23"/>
        </w:rPr>
      </w:pPr>
      <w:r w:rsidRPr="00297A53">
        <w:rPr>
          <w:iCs/>
          <w:sz w:val="23"/>
          <w:szCs w:val="23"/>
        </w:rPr>
        <w:t>ul. Sienkiewicza 4</w:t>
      </w:r>
      <w:r>
        <w:rPr>
          <w:iCs/>
          <w:sz w:val="23"/>
          <w:szCs w:val="23"/>
        </w:rPr>
        <w:t xml:space="preserve">, </w:t>
      </w:r>
      <w:r w:rsidRPr="00297A53">
        <w:rPr>
          <w:iCs/>
          <w:sz w:val="23"/>
          <w:szCs w:val="23"/>
        </w:rPr>
        <w:t>05-410 Józefów</w:t>
      </w:r>
      <w:r>
        <w:rPr>
          <w:iCs/>
          <w:sz w:val="23"/>
          <w:szCs w:val="23"/>
        </w:rPr>
        <w:t xml:space="preserve">, </w:t>
      </w:r>
    </w:p>
    <w:p w:rsidR="00B666A2" w:rsidRPr="00BB5158" w:rsidRDefault="00B666A2" w:rsidP="008E6E62">
      <w:pPr>
        <w:pStyle w:val="Default"/>
        <w:spacing w:line="276" w:lineRule="auto"/>
        <w:rPr>
          <w:iCs/>
          <w:sz w:val="23"/>
          <w:szCs w:val="23"/>
        </w:rPr>
      </w:pPr>
      <w:r w:rsidRPr="00297A53">
        <w:rPr>
          <w:iCs/>
          <w:sz w:val="23"/>
          <w:szCs w:val="23"/>
        </w:rPr>
        <w:t>NIP 532-18-23-156</w:t>
      </w:r>
      <w:r>
        <w:rPr>
          <w:iCs/>
          <w:sz w:val="23"/>
          <w:szCs w:val="23"/>
        </w:rPr>
        <w:t xml:space="preserve">, </w:t>
      </w:r>
      <w:r w:rsidRPr="00297A53">
        <w:rPr>
          <w:iCs/>
          <w:sz w:val="23"/>
          <w:szCs w:val="23"/>
        </w:rPr>
        <w:t>REGON 15281183</w:t>
      </w:r>
      <w:r w:rsidR="00BB5158">
        <w:rPr>
          <w:iCs/>
          <w:sz w:val="23"/>
          <w:szCs w:val="23"/>
        </w:rPr>
        <w:t>.</w:t>
      </w:r>
    </w:p>
    <w:p w:rsidR="00B666A2" w:rsidRPr="00B666A2" w:rsidRDefault="00B666A2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674C36">
        <w:rPr>
          <w:sz w:val="23"/>
          <w:szCs w:val="23"/>
        </w:rPr>
        <w:t>Termin płatności ustala się do 30 dni od daty do</w:t>
      </w:r>
      <w:r w:rsidR="00BB5158">
        <w:rPr>
          <w:sz w:val="23"/>
          <w:szCs w:val="23"/>
        </w:rPr>
        <w:t>ręczenia</w:t>
      </w:r>
      <w:r w:rsidR="00674C36">
        <w:rPr>
          <w:sz w:val="23"/>
          <w:szCs w:val="23"/>
        </w:rPr>
        <w:t xml:space="preserve"> faktury do siedziby Zamawiającego </w:t>
      </w:r>
      <w:r w:rsidR="00BB5158">
        <w:rPr>
          <w:sz w:val="23"/>
          <w:szCs w:val="23"/>
        </w:rPr>
        <w:t xml:space="preserve">albo </w:t>
      </w:r>
      <w:r w:rsidR="00674C36">
        <w:rPr>
          <w:sz w:val="23"/>
          <w:szCs w:val="23"/>
        </w:rPr>
        <w:t>przesłania drogą mailową</w:t>
      </w:r>
      <w:r>
        <w:rPr>
          <w:sz w:val="23"/>
          <w:szCs w:val="23"/>
        </w:rPr>
        <w:t xml:space="preserve"> za potwierdzeniem odbioru </w:t>
      </w:r>
      <w:r w:rsidRPr="00B666A2">
        <w:rPr>
          <w:sz w:val="23"/>
          <w:szCs w:val="23"/>
        </w:rPr>
        <w:t>z zastrzeżeniem pkt</w:t>
      </w:r>
      <w:r>
        <w:rPr>
          <w:sz w:val="23"/>
          <w:szCs w:val="23"/>
        </w:rPr>
        <w:t>. 4.</w:t>
      </w:r>
    </w:p>
    <w:p w:rsidR="00B666A2" w:rsidRPr="00B666A2" w:rsidRDefault="00B666A2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B666A2">
        <w:rPr>
          <w:sz w:val="23"/>
          <w:szCs w:val="23"/>
        </w:rPr>
        <w:t>Wynagrodzenie  zostanie wypłacone nie później niż w terminie 7 dni po otrzymaniu  środków na dofinansowanie real</w:t>
      </w:r>
      <w:r>
        <w:rPr>
          <w:sz w:val="23"/>
          <w:szCs w:val="23"/>
        </w:rPr>
        <w:t>izacji pr</w:t>
      </w:r>
      <w:r w:rsidR="0068554C">
        <w:rPr>
          <w:sz w:val="23"/>
          <w:szCs w:val="23"/>
        </w:rPr>
        <w:t>zedsięwzięcia</w:t>
      </w:r>
      <w:r>
        <w:rPr>
          <w:sz w:val="23"/>
          <w:szCs w:val="23"/>
        </w:rPr>
        <w:t xml:space="preserve"> wskazanego w §1.</w:t>
      </w:r>
      <w:r w:rsidR="001C5B47">
        <w:rPr>
          <w:sz w:val="23"/>
          <w:szCs w:val="23"/>
        </w:rPr>
        <w:t xml:space="preserve"> W związku z tym termin określony w §2 pkt 3 może ulec wydłużeniu.</w:t>
      </w:r>
    </w:p>
    <w:p w:rsidR="00674C36" w:rsidRDefault="00B666A2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5)</w:t>
      </w:r>
      <w:r w:rsidRPr="00B666A2">
        <w:rPr>
          <w:sz w:val="23"/>
          <w:szCs w:val="23"/>
        </w:rPr>
        <w:t xml:space="preserve"> Wykonawca  oświadcza, </w:t>
      </w:r>
      <w:r w:rsidR="001C5B47">
        <w:rPr>
          <w:sz w:val="23"/>
          <w:szCs w:val="23"/>
        </w:rPr>
        <w:t>że</w:t>
      </w:r>
      <w:r w:rsidRPr="00B666A2">
        <w:rPr>
          <w:sz w:val="23"/>
          <w:szCs w:val="23"/>
        </w:rPr>
        <w:t xml:space="preserve"> wyraża zgodę na przesunięcie terminu płatności w sytuacji określonej w pkt </w:t>
      </w:r>
      <w:r>
        <w:rPr>
          <w:sz w:val="23"/>
          <w:szCs w:val="23"/>
        </w:rPr>
        <w:t>4</w:t>
      </w:r>
      <w:r w:rsidRPr="00B666A2">
        <w:rPr>
          <w:sz w:val="23"/>
          <w:szCs w:val="23"/>
        </w:rPr>
        <w:t xml:space="preserve"> i nie będzie wnosić z tego tytułu żadnych roszczeń w stosunku do Zamawiającego.</w:t>
      </w:r>
    </w:p>
    <w:p w:rsidR="00B666A2" w:rsidRDefault="00B666A2" w:rsidP="008E6E62">
      <w:pPr>
        <w:spacing w:after="0" w:line="276" w:lineRule="auto"/>
        <w:jc w:val="both"/>
      </w:pPr>
    </w:p>
    <w:p w:rsidR="008A22D3" w:rsidRPr="0065492D" w:rsidRDefault="008A22D3" w:rsidP="008E6E62">
      <w:pPr>
        <w:spacing w:after="0" w:line="276" w:lineRule="auto"/>
        <w:jc w:val="center"/>
        <w:rPr>
          <w:b/>
          <w:i/>
        </w:rPr>
      </w:pPr>
      <w:r w:rsidRPr="0065492D">
        <w:rPr>
          <w:b/>
          <w:i/>
        </w:rPr>
        <w:t>§ 4</w:t>
      </w:r>
    </w:p>
    <w:p w:rsidR="008A22D3" w:rsidRPr="0065492D" w:rsidRDefault="008A22D3" w:rsidP="008E6E62">
      <w:pPr>
        <w:spacing w:after="0" w:line="276" w:lineRule="auto"/>
        <w:jc w:val="center"/>
        <w:rPr>
          <w:b/>
          <w:i/>
        </w:rPr>
      </w:pPr>
      <w:r w:rsidRPr="0065492D">
        <w:rPr>
          <w:b/>
          <w:i/>
        </w:rPr>
        <w:t>Gwarancja i usuwanie awarii</w:t>
      </w:r>
    </w:p>
    <w:p w:rsidR="008A22D3" w:rsidRDefault="008A22D3" w:rsidP="008E6E62">
      <w:pPr>
        <w:spacing w:after="0" w:line="276" w:lineRule="auto"/>
        <w:jc w:val="both"/>
      </w:pPr>
      <w:r>
        <w:t xml:space="preserve">1. </w:t>
      </w:r>
      <w:r w:rsidR="006F3336">
        <w:t>Wykonawca udziela pisemnej</w:t>
      </w:r>
      <w:r>
        <w:t xml:space="preserve"> </w:t>
      </w:r>
      <w:r w:rsidR="00102BD9">
        <w:t>4-letni</w:t>
      </w:r>
      <w:r w:rsidR="006F3336">
        <w:t>ej</w:t>
      </w:r>
      <w:r w:rsidR="00102BD9">
        <w:t xml:space="preserve"> </w:t>
      </w:r>
      <w:r>
        <w:t>gwarancj</w:t>
      </w:r>
      <w:r w:rsidR="006F3336">
        <w:t>i</w:t>
      </w:r>
      <w:r>
        <w:t xml:space="preserve"> </w:t>
      </w:r>
      <w:r w:rsidR="006F3336">
        <w:t xml:space="preserve">na sprzęt objęty świadczeniem, której termin liczony jest </w:t>
      </w:r>
      <w:r>
        <w:t>od dnia podpisania protokołu ko</w:t>
      </w:r>
      <w:r w:rsidR="0065492D">
        <w:t>ń</w:t>
      </w:r>
      <w:r>
        <w:t>cowego odbioru</w:t>
      </w:r>
      <w:r w:rsidR="006F3336">
        <w:t xml:space="preserve"> oraz zobowiązuje się do serwisowania sprzętu przez okres 2 lat w ramach zapłaconego na mocy niniejszej umowy wynagrodzenia. </w:t>
      </w:r>
    </w:p>
    <w:p w:rsidR="008A22D3" w:rsidRDefault="008A22D3" w:rsidP="008E6E62">
      <w:pPr>
        <w:spacing w:after="0" w:line="276" w:lineRule="auto"/>
        <w:jc w:val="both"/>
      </w:pPr>
      <w:r>
        <w:lastRenderedPageBreak/>
        <w:t xml:space="preserve">2. Serwis </w:t>
      </w:r>
      <w:r w:rsidR="006F3336">
        <w:t>sprzętu</w:t>
      </w:r>
      <w:r>
        <w:t xml:space="preserve"> będzie realizowany przez </w:t>
      </w:r>
      <w:r w:rsidR="0065492D">
        <w:t xml:space="preserve">Wykonawcę zgodnie z zapisami </w:t>
      </w:r>
      <w:r w:rsidR="00102BD9">
        <w:t xml:space="preserve">Informacji o ogłoszeniu i </w:t>
      </w:r>
      <w:r w:rsidR="0065492D" w:rsidRPr="0065492D">
        <w:t>Szczegółow</w:t>
      </w:r>
      <w:r w:rsidR="00FB3853">
        <w:t>ego</w:t>
      </w:r>
      <w:r w:rsidR="0065492D" w:rsidRPr="0065492D">
        <w:t xml:space="preserve"> opis</w:t>
      </w:r>
      <w:r w:rsidR="00FB3853">
        <w:t>u</w:t>
      </w:r>
      <w:r w:rsidR="0065492D" w:rsidRPr="0065492D">
        <w:t xml:space="preserve"> przedmiotu zamówienia</w:t>
      </w:r>
      <w:r w:rsidR="00FB3853">
        <w:t xml:space="preserve"> stanowiącymi załącznik nr 3 do </w:t>
      </w:r>
      <w:r w:rsidR="00FB3853">
        <w:rPr>
          <w:sz w:val="23"/>
          <w:szCs w:val="23"/>
        </w:rPr>
        <w:t xml:space="preserve">informacji o ogłoszeniu z dnia </w:t>
      </w:r>
      <w:r w:rsidR="0068554C">
        <w:rPr>
          <w:sz w:val="23"/>
          <w:szCs w:val="23"/>
        </w:rPr>
        <w:t>28.06.2021.</w:t>
      </w:r>
    </w:p>
    <w:p w:rsidR="008A22D3" w:rsidRDefault="008A22D3" w:rsidP="008E6E62">
      <w:pPr>
        <w:spacing w:after="0" w:line="276" w:lineRule="auto"/>
        <w:jc w:val="both"/>
      </w:pPr>
      <w:r>
        <w:t xml:space="preserve">3. Wykonawca oświadcza, </w:t>
      </w:r>
      <w:r w:rsidR="006F3336">
        <w:t>że</w:t>
      </w:r>
      <w:r>
        <w:t xml:space="preserve"> dostarczony sprzęt </w:t>
      </w:r>
      <w:r w:rsidR="006F3336">
        <w:t xml:space="preserve">jest </w:t>
      </w:r>
      <w:r>
        <w:t>wolny od wad prawnych.</w:t>
      </w:r>
    </w:p>
    <w:p w:rsidR="00FB3853" w:rsidRDefault="00FB3853" w:rsidP="008E6E62">
      <w:pPr>
        <w:spacing w:after="0" w:line="276" w:lineRule="auto"/>
        <w:jc w:val="both"/>
      </w:pPr>
    </w:p>
    <w:p w:rsidR="008A22D3" w:rsidRPr="00FB3853" w:rsidRDefault="008A22D3" w:rsidP="008E6E62">
      <w:pPr>
        <w:spacing w:after="0" w:line="276" w:lineRule="auto"/>
        <w:jc w:val="center"/>
        <w:rPr>
          <w:b/>
          <w:i/>
        </w:rPr>
      </w:pPr>
      <w:r w:rsidRPr="00FB3853">
        <w:rPr>
          <w:b/>
          <w:i/>
        </w:rPr>
        <w:t>§ 5</w:t>
      </w:r>
    </w:p>
    <w:p w:rsidR="008A22D3" w:rsidRDefault="008A22D3" w:rsidP="008E6E62">
      <w:pPr>
        <w:spacing w:after="0" w:line="276" w:lineRule="auto"/>
        <w:jc w:val="both"/>
      </w:pPr>
      <w:r>
        <w:t xml:space="preserve">1. Zgłoszenie </w:t>
      </w:r>
      <w:r w:rsidR="006F3336">
        <w:t xml:space="preserve">usterki lub </w:t>
      </w:r>
      <w:r>
        <w:t xml:space="preserve">awarii </w:t>
      </w:r>
      <w:r w:rsidR="006F3336">
        <w:t xml:space="preserve">sprzętu Zamawiający </w:t>
      </w:r>
      <w:r w:rsidR="00FB3853">
        <w:t>składa telefonicznie</w:t>
      </w:r>
      <w:r>
        <w:t xml:space="preserve"> </w:t>
      </w:r>
      <w:r w:rsidR="00FB3853">
        <w:t xml:space="preserve">lub </w:t>
      </w:r>
      <w:r>
        <w:t>mailowo do Wykonawcy</w:t>
      </w:r>
      <w:r w:rsidR="006F3336">
        <w:t xml:space="preserve"> co pociąga za sobą obowiązek naprawy przez Wykonawcę</w:t>
      </w:r>
      <w:r>
        <w:t>.</w:t>
      </w:r>
    </w:p>
    <w:p w:rsidR="008A22D3" w:rsidRDefault="008A22D3" w:rsidP="008E6E62">
      <w:pPr>
        <w:spacing w:after="0" w:line="276" w:lineRule="auto"/>
        <w:jc w:val="both"/>
      </w:pPr>
      <w:r>
        <w:t>2.</w:t>
      </w:r>
      <w:r w:rsidR="008E6E62">
        <w:t xml:space="preserve"> Bezpłatne działania naprawcze </w:t>
      </w:r>
      <w:r>
        <w:t>zosta</w:t>
      </w:r>
      <w:r w:rsidR="006F3336">
        <w:t>j</w:t>
      </w:r>
      <w:r>
        <w:t xml:space="preserve">ą podjęte </w:t>
      </w:r>
      <w:r w:rsidR="006F3336">
        <w:t xml:space="preserve">przez Wykonawcę </w:t>
      </w:r>
      <w:r>
        <w:t xml:space="preserve">w ciągu </w:t>
      </w:r>
      <w:r w:rsidR="00102BD9">
        <w:t>2</w:t>
      </w:r>
      <w:r>
        <w:t xml:space="preserve"> godzin od chwili zgłoszenia </w:t>
      </w:r>
      <w:r w:rsidR="006F3336">
        <w:t xml:space="preserve">usterki lub awarii </w:t>
      </w:r>
      <w:r>
        <w:t xml:space="preserve">w miejscu </w:t>
      </w:r>
      <w:r w:rsidR="006F3336">
        <w:t>jej wystąpienia.</w:t>
      </w:r>
    </w:p>
    <w:p w:rsidR="008E6E62" w:rsidRDefault="008E6E62" w:rsidP="008E6E62">
      <w:pPr>
        <w:spacing w:after="0" w:line="276" w:lineRule="auto"/>
        <w:jc w:val="both"/>
      </w:pPr>
    </w:p>
    <w:p w:rsidR="008A22D3" w:rsidRPr="008E6E62" w:rsidRDefault="008A22D3" w:rsidP="008E6E62">
      <w:pPr>
        <w:spacing w:after="0" w:line="276" w:lineRule="auto"/>
        <w:jc w:val="center"/>
        <w:rPr>
          <w:b/>
          <w:i/>
        </w:rPr>
      </w:pPr>
      <w:r w:rsidRPr="008E6E62">
        <w:rPr>
          <w:b/>
          <w:i/>
        </w:rPr>
        <w:t>§ 6</w:t>
      </w:r>
    </w:p>
    <w:p w:rsidR="008A22D3" w:rsidRPr="008E6E62" w:rsidRDefault="008A22D3" w:rsidP="008E6E62">
      <w:pPr>
        <w:spacing w:after="0" w:line="276" w:lineRule="auto"/>
        <w:jc w:val="center"/>
        <w:rPr>
          <w:b/>
          <w:i/>
        </w:rPr>
      </w:pPr>
      <w:r w:rsidRPr="008E6E62">
        <w:rPr>
          <w:b/>
          <w:i/>
        </w:rPr>
        <w:t>Postanowienia końcowe</w:t>
      </w:r>
    </w:p>
    <w:p w:rsidR="008A22D3" w:rsidRDefault="008A22D3" w:rsidP="008E6E62">
      <w:pPr>
        <w:spacing w:after="0" w:line="276" w:lineRule="auto"/>
        <w:jc w:val="both"/>
      </w:pPr>
      <w:r>
        <w:t xml:space="preserve">1. Zamawiający ma prawo </w:t>
      </w:r>
      <w:r w:rsidR="008E6E62">
        <w:t>odstąpić</w:t>
      </w:r>
      <w:r>
        <w:t xml:space="preserve"> od umowy ze skutkiem natychmiastowym w przypadku uchybienia przez Wykonawcę terminu wykonania umowy, o którym mowa w § 2.</w:t>
      </w:r>
    </w:p>
    <w:p w:rsidR="008A22D3" w:rsidRDefault="008A22D3" w:rsidP="008E6E62">
      <w:pPr>
        <w:spacing w:after="0" w:line="276" w:lineRule="auto"/>
        <w:jc w:val="both"/>
      </w:pPr>
      <w:r>
        <w:t>2. W przypadku odstąpienia od umowy, Wykonawca dokona zapłaty na rzecz Zamawiającego kary umownej w wysokości 20% wartości brutto umowy.</w:t>
      </w:r>
    </w:p>
    <w:p w:rsidR="008A22D3" w:rsidRDefault="008A22D3" w:rsidP="008E6E62">
      <w:pPr>
        <w:spacing w:after="0" w:line="276" w:lineRule="auto"/>
        <w:jc w:val="both"/>
      </w:pPr>
      <w:r>
        <w:t xml:space="preserve">3. W przypadku braku realizacji któregokolwiek ze </w:t>
      </w:r>
      <w:r w:rsidR="008E6E62">
        <w:t>świadczeń</w:t>
      </w:r>
      <w:r>
        <w:t xml:space="preserve"> wskazanych w umowie, Wykonawca zapłaci Zmawiającemu karę umowną w wysokości 10% wartości brutto umowy za każdorazowy brak któregokolwiek ze </w:t>
      </w:r>
      <w:r w:rsidR="008E6E62">
        <w:t>świadczeń</w:t>
      </w:r>
      <w:r>
        <w:t>.</w:t>
      </w:r>
    </w:p>
    <w:p w:rsidR="008A22D3" w:rsidRDefault="008A22D3" w:rsidP="008E6E62">
      <w:pPr>
        <w:spacing w:after="0" w:line="276" w:lineRule="auto"/>
        <w:jc w:val="both"/>
      </w:pPr>
      <w:r>
        <w:t xml:space="preserve">4. W przypadku zwłoki w realizacji przedmiotu umowy lub zwłoki w usunięciu wad Wykonawca zapłaci Zamawiającemu kare umowną w wysokości 0,5% wartości brutto umowy za każdy </w:t>
      </w:r>
      <w:r w:rsidR="008E6E62">
        <w:t>dzień</w:t>
      </w:r>
      <w:r>
        <w:t xml:space="preserve"> zwłoki.</w:t>
      </w:r>
    </w:p>
    <w:p w:rsidR="008A22D3" w:rsidRDefault="008A22D3" w:rsidP="008E6E62">
      <w:pPr>
        <w:spacing w:after="0" w:line="276" w:lineRule="auto"/>
        <w:jc w:val="both"/>
      </w:pPr>
      <w:r>
        <w:t xml:space="preserve">5. </w:t>
      </w:r>
      <w:r w:rsidR="006F3336">
        <w:t>Zamawiający</w:t>
      </w:r>
      <w:r>
        <w:t xml:space="preserve"> zastrzega </w:t>
      </w:r>
      <w:r w:rsidR="008E6E62">
        <w:t>możliwość</w:t>
      </w:r>
      <w:r>
        <w:t xml:space="preserve"> dochodzenia odszkodowania na zasadach ogólnych w wysokości przenoszącej </w:t>
      </w:r>
      <w:r w:rsidR="008E6E62">
        <w:t>wysokość</w:t>
      </w:r>
      <w:r>
        <w:t xml:space="preserve"> zastrzeżonych kar umownych.</w:t>
      </w:r>
    </w:p>
    <w:p w:rsidR="008A22D3" w:rsidRDefault="008A22D3" w:rsidP="008E6E62">
      <w:pPr>
        <w:spacing w:after="0" w:line="276" w:lineRule="auto"/>
        <w:jc w:val="both"/>
      </w:pPr>
      <w:r>
        <w:t>6. Wszelkie zmiany i uzupełnienia niniejszej umowy wymagają formy pisemnej pod rygorem nieważności.</w:t>
      </w:r>
    </w:p>
    <w:p w:rsidR="008E6E62" w:rsidRDefault="008A22D3" w:rsidP="008E6E62">
      <w:pPr>
        <w:pStyle w:val="Default"/>
        <w:spacing w:line="276" w:lineRule="auto"/>
      </w:pPr>
      <w:r>
        <w:t>7. W sprawach nieuregulowanych niniejszą umową mają zastosowanie przepisy Kodeksu</w:t>
      </w:r>
      <w:r w:rsidR="008E6E62">
        <w:t xml:space="preserve"> </w:t>
      </w:r>
    </w:p>
    <w:p w:rsidR="008E6E62" w:rsidRDefault="008E6E62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Cywilnego. </w:t>
      </w:r>
    </w:p>
    <w:p w:rsidR="006F3336" w:rsidRDefault="008E6E62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6F3336">
        <w:rPr>
          <w:sz w:val="23"/>
          <w:szCs w:val="23"/>
        </w:rPr>
        <w:t>Strony poddają wszelkie spory wynikające z niniejszej umowy pod rozstrzygnięcie właściwemu miejscowo sądowi ze względu na siedzibę Zamawiającego.</w:t>
      </w:r>
    </w:p>
    <w:p w:rsidR="008E6E62" w:rsidRDefault="006F3336" w:rsidP="008E6E6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8E6E62">
        <w:rPr>
          <w:sz w:val="23"/>
          <w:szCs w:val="23"/>
        </w:rPr>
        <w:t xml:space="preserve">Umowa została sporządzona w dwóch jednobrzmiących egzemplarzach, jeden egzemplarz dla Zamawiającego, jeden egzemplarz dla Wykonawcy. </w:t>
      </w:r>
    </w:p>
    <w:p w:rsidR="008E6E62" w:rsidRDefault="008E6E62" w:rsidP="008E6E6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E6E62" w:rsidRDefault="008E6E62" w:rsidP="008E6E6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E6E62" w:rsidRDefault="008E6E62" w:rsidP="008E6E6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Wykonawca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Zamawiający </w:t>
      </w:r>
    </w:p>
    <w:p w:rsidR="008E6E62" w:rsidRDefault="008E6E62" w:rsidP="008E6E6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E6E62" w:rsidRDefault="008E6E62" w:rsidP="008E6E6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E6E62" w:rsidRDefault="008E6E62" w:rsidP="008E6E62">
      <w:pPr>
        <w:pStyle w:val="Default"/>
        <w:spacing w:line="276" w:lineRule="auto"/>
        <w:jc w:val="both"/>
        <w:rPr>
          <w:sz w:val="23"/>
          <w:szCs w:val="23"/>
        </w:rPr>
      </w:pPr>
    </w:p>
    <w:p w:rsidR="008E6E62" w:rsidRDefault="008E6E62" w:rsidP="008E6E6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…............................................ </w:t>
      </w:r>
    </w:p>
    <w:p w:rsidR="00B666A2" w:rsidRPr="000863DD" w:rsidRDefault="008E6E62" w:rsidP="008E6E62">
      <w:pPr>
        <w:spacing w:after="0" w:line="276" w:lineRule="auto"/>
        <w:jc w:val="both"/>
      </w:pPr>
      <w:r>
        <w:rPr>
          <w:i/>
          <w:iCs/>
          <w:sz w:val="20"/>
          <w:szCs w:val="20"/>
        </w:rPr>
        <w:t xml:space="preserve">(pieczęć i podpis)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(pieczęć i podpis)</w:t>
      </w:r>
    </w:p>
    <w:sectPr w:rsidR="00B666A2" w:rsidRPr="00086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B5" w:rsidRDefault="000506B5" w:rsidP="000506B5">
      <w:pPr>
        <w:spacing w:after="0" w:line="240" w:lineRule="auto"/>
      </w:pPr>
      <w:r>
        <w:separator/>
      </w:r>
    </w:p>
  </w:endnote>
  <w:endnote w:type="continuationSeparator" w:id="0">
    <w:p w:rsidR="000506B5" w:rsidRDefault="000506B5" w:rsidP="0005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B5" w:rsidRDefault="000506B5" w:rsidP="000506B5">
      <w:pPr>
        <w:spacing w:after="0" w:line="240" w:lineRule="auto"/>
      </w:pPr>
      <w:r>
        <w:separator/>
      </w:r>
    </w:p>
  </w:footnote>
  <w:footnote w:type="continuationSeparator" w:id="0">
    <w:p w:rsidR="000506B5" w:rsidRDefault="000506B5" w:rsidP="0005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5C" w:rsidRPr="003045C3" w:rsidRDefault="00FA525C" w:rsidP="00FA525C">
    <w:pPr>
      <w:pStyle w:val="Nagwek"/>
      <w:rPr>
        <w:rFonts w:ascii="Times New Roman" w:hAnsi="Times New Roman" w:cs="Times New Roman"/>
        <w:b/>
      </w:rPr>
    </w:pPr>
  </w:p>
  <w:p w:rsidR="00FA525C" w:rsidRPr="001E3B27" w:rsidRDefault="00FA525C" w:rsidP="00FA525C">
    <w:pPr>
      <w:pStyle w:val="Nagwek"/>
      <w:tabs>
        <w:tab w:val="clear" w:pos="4536"/>
        <w:tab w:val="clear" w:pos="9072"/>
        <w:tab w:val="center" w:pos="0"/>
        <w:tab w:val="right" w:pos="284"/>
      </w:tabs>
      <w:jc w:val="center"/>
      <w:rPr>
        <w:rFonts w:ascii="Calibri" w:hAnsi="Calibri" w:cs="Calibri"/>
      </w:rPr>
    </w:pPr>
    <w:r>
      <w:tab/>
    </w: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31996B52" wp14:editId="65B6F357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25C" w:rsidRDefault="00FA525C" w:rsidP="00FA525C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FA525C" w:rsidRPr="001E3B27" w:rsidRDefault="00FA525C" w:rsidP="00FA525C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6E02FF" w:rsidRPr="00FA525C" w:rsidRDefault="006E02FF" w:rsidP="00FA52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5"/>
    <w:rsid w:val="000506B5"/>
    <w:rsid w:val="000863DD"/>
    <w:rsid w:val="00102BD9"/>
    <w:rsid w:val="001069D5"/>
    <w:rsid w:val="001C5B47"/>
    <w:rsid w:val="002218CD"/>
    <w:rsid w:val="00297A53"/>
    <w:rsid w:val="002A658B"/>
    <w:rsid w:val="0047758B"/>
    <w:rsid w:val="00482B04"/>
    <w:rsid w:val="0053779F"/>
    <w:rsid w:val="0065492D"/>
    <w:rsid w:val="00674C36"/>
    <w:rsid w:val="0068554C"/>
    <w:rsid w:val="006C0DF8"/>
    <w:rsid w:val="006C698B"/>
    <w:rsid w:val="006D1731"/>
    <w:rsid w:val="006E02FF"/>
    <w:rsid w:val="006F0DDF"/>
    <w:rsid w:val="006F3336"/>
    <w:rsid w:val="008A22D3"/>
    <w:rsid w:val="008E6E62"/>
    <w:rsid w:val="00A22D84"/>
    <w:rsid w:val="00B655F4"/>
    <w:rsid w:val="00B666A2"/>
    <w:rsid w:val="00BA37D8"/>
    <w:rsid w:val="00BB5158"/>
    <w:rsid w:val="00CA6C6B"/>
    <w:rsid w:val="00D4620B"/>
    <w:rsid w:val="00FA525C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68B"/>
  <w15:chartTrackingRefBased/>
  <w15:docId w15:val="{C0709B97-A08F-42C8-90CF-9C2BA6D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B5"/>
  </w:style>
  <w:style w:type="paragraph" w:styleId="Stopka">
    <w:name w:val="footer"/>
    <w:basedOn w:val="Normalny"/>
    <w:link w:val="StopkaZnak"/>
    <w:uiPriority w:val="99"/>
    <w:unhideWhenUsed/>
    <w:rsid w:val="0005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B5"/>
  </w:style>
  <w:style w:type="paragraph" w:styleId="Tekstdymka">
    <w:name w:val="Balloon Text"/>
    <w:basedOn w:val="Normalny"/>
    <w:link w:val="TekstdymkaZnak"/>
    <w:uiPriority w:val="99"/>
    <w:semiHidden/>
    <w:unhideWhenUsed/>
    <w:rsid w:val="006E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7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</dc:creator>
  <cp:keywords/>
  <dc:description/>
  <cp:lastModifiedBy>Iwona Florek</cp:lastModifiedBy>
  <cp:revision>22</cp:revision>
  <cp:lastPrinted>2018-11-19T08:41:00Z</cp:lastPrinted>
  <dcterms:created xsi:type="dcterms:W3CDTF">2018-12-07T08:51:00Z</dcterms:created>
  <dcterms:modified xsi:type="dcterms:W3CDTF">2021-07-06T07:18:00Z</dcterms:modified>
</cp:coreProperties>
</file>